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Projekt oświadczenia o poddaniu się egzekucji do aktu notarialnego</w:t>
      </w:r>
    </w:p>
    <w:p>
      <w:r>
        <w:rPr>
          <w:sz w:val="22"/>
          <w:szCs w:val="22"/>
        </w:rPr>
        <w:t xml:space="preserve">UWAGA: to materiał roboczy dla kancelarii notarialnej, a nie gotowy tytuł</w:t>
      </w:r>
    </w:p>
    <w:p>
      <w:r>
        <w:rPr>
          <w:sz w:val="22"/>
          <w:szCs w:val="22"/>
        </w:rPr>
        <w:t xml:space="preserve">egzekucyjny. Podpisanie tego tekstu w domu nie tworzy podstawy egzekucji.</w:t>
      </w:r>
    </w:p>
    <w:p>
      <w:r>
        <w:rPr>
          <w:sz w:val="22"/>
          <w:szCs w:val="22"/>
        </w:rPr>
        <w:t xml:space="preserve">Tytuł egzekucyjny powstaje wyłącznie wtedy, gdy notariusz obejmie to</w:t>
      </w:r>
    </w:p>
    <w:p>
      <w:r>
        <w:rPr>
          <w:sz w:val="22"/>
          <w:szCs w:val="22"/>
        </w:rPr>
        <w:t xml:space="preserve">oświadczenie aktem notarialnym (art. 777 § 1 pkt 4-6 i § 2 KPC).</w:t>
      </w:r>
    </w:p>
    <w:p/>
    <w:p>
      <w:r>
        <w:rPr>
          <w:sz w:val="22"/>
          <w:szCs w:val="22"/>
        </w:rPr>
        <w:t xml:space="preserve">CZĘŚĆ A. Projekt treści oświadczenia do aktu notarialnego</w:t>
      </w:r>
    </w:p>
    <w:p>
      <w:r>
        <w:rPr>
          <w:sz w:val="22"/>
          <w:szCs w:val="22"/>
        </w:rPr>
        <w:t xml:space="preserve">(przynieś do notariusza wraz z umową i dowodem tożsamości)</w:t>
      </w:r>
    </w:p>
    <w:p/>
    <w:p>
      <w:r>
        <w:rPr>
          <w:sz w:val="22"/>
          <w:szCs w:val="22"/>
        </w:rPr>
        <w:t xml:space="preserve">Stawający: [imię i nazwisko dłużnika], PESEL [numer], zamieszkały</w:t>
      </w:r>
    </w:p>
    <w:p>
      <w:r>
        <w:rPr>
          <w:sz w:val="22"/>
          <w:szCs w:val="22"/>
        </w:rPr>
        <w:t xml:space="preserve">w [adres], legitymujący się [dokument tożsamości, seria i numer].</w:t>
      </w:r>
    </w:p>
    <w:p/>
    <w:p>
      <w:r>
        <w:rPr>
          <w:sz w:val="22"/>
          <w:szCs w:val="22"/>
        </w:rPr>
        <w:t xml:space="preserve">Wierzyciel: [imię i nazwisko albo nazwa, adres, PESEL / NIP / KRS].</w:t>
      </w:r>
    </w:p>
    <w:p/>
    <w:p>
      <w:r>
        <w:rPr>
          <w:sz w:val="22"/>
          <w:szCs w:val="22"/>
        </w:rPr>
        <w:t xml:space="preserve">1. Stosunek prawny: zobowiązanie wynika z [np. umowy pożyczki / umowy</w:t>
      </w:r>
    </w:p>
    <w:p>
      <w:r>
        <w:rPr>
          <w:sz w:val="22"/>
          <w:szCs w:val="22"/>
        </w:rPr>
        <w:t xml:space="preserve">   najmu lokalu użytkowego / ugody] z dnia [data], zawartej między</w:t>
      </w:r>
    </w:p>
    <w:p>
      <w:r>
        <w:rPr>
          <w:sz w:val="22"/>
          <w:szCs w:val="22"/>
        </w:rPr>
        <w:t xml:space="preserve">   stawającym a wierzycielem.</w:t>
      </w:r>
    </w:p>
    <w:p>
      <w:r>
        <w:rPr>
          <w:sz w:val="22"/>
          <w:szCs w:val="22"/>
        </w:rPr>
        <w:t xml:space="preserve">2. Data powstania zobowiązania: [data]. Treść zobowiązania:</w:t>
      </w:r>
    </w:p>
    <w:p>
      <w:r>
        <w:rPr>
          <w:sz w:val="22"/>
          <w:szCs w:val="22"/>
        </w:rPr>
        <w:t xml:space="preserve">   [np. obowiązek zwrotu pożyczki w kwocie ... zł wraz z odsetkami</w:t>
      </w:r>
    </w:p>
    <w:p>
      <w:r>
        <w:rPr>
          <w:sz w:val="22"/>
          <w:szCs w:val="22"/>
        </w:rPr>
        <w:t xml:space="preserve">   umownymi ... % w skali roku, w terminie do dnia ...].</w:t>
      </w:r>
    </w:p>
    <w:p>
      <w:r>
        <w:rPr>
          <w:sz w:val="22"/>
          <w:szCs w:val="22"/>
        </w:rPr>
        <w:t xml:space="preserve">3. Świadczenie wierzyciela (wpisz tylko przy umowie wzajemnej):</w:t>
      </w:r>
    </w:p>
    <w:p>
      <w:r>
        <w:rPr>
          <w:sz w:val="22"/>
          <w:szCs w:val="22"/>
        </w:rPr>
        <w:t xml:space="preserve">   [np. wydanie lokalu w dniu ...], z terminem wykonania [data].</w:t>
      </w:r>
    </w:p>
    <w:p>
      <w:r>
        <w:rPr>
          <w:sz w:val="22"/>
          <w:szCs w:val="22"/>
        </w:rPr>
        <w:t xml:space="preserve">4. Stawający poddaje się egzekucji co do obowiązku zapłaty sumy</w:t>
      </w:r>
    </w:p>
    <w:p>
      <w:r>
        <w:rPr>
          <w:sz w:val="22"/>
          <w:szCs w:val="22"/>
        </w:rPr>
        <w:t xml:space="preserve">   pieniężnej do wysokości [kwota cyframi i słownie] zł</w:t>
      </w:r>
    </w:p>
    <w:p>
      <w:r>
        <w:rPr>
          <w:sz w:val="22"/>
          <w:szCs w:val="22"/>
        </w:rPr>
        <w:t xml:space="preserve">   [albo: sumy oznaczonej klauzulą waloryzacyjną: ...].</w:t>
      </w:r>
    </w:p>
    <w:p>
      <w:r>
        <w:rPr>
          <w:sz w:val="22"/>
          <w:szCs w:val="22"/>
        </w:rPr>
        <w:t xml:space="preserve">5. Zdarzenie, od którego uzależnione jest wykonanie obowiązku:</w:t>
      </w:r>
    </w:p>
    <w:p>
      <w:r>
        <w:rPr>
          <w:sz w:val="22"/>
          <w:szCs w:val="22"/>
        </w:rPr>
        <w:t xml:space="preserve">   [np. bezskuteczny upływ 14 dni od doręczenia wezwania do zapłaty</w:t>
      </w:r>
    </w:p>
    <w:p>
      <w:r>
        <w:rPr>
          <w:sz w:val="22"/>
          <w:szCs w:val="22"/>
        </w:rPr>
        <w:t xml:space="preserve">   całej zaległości, wysłanego listem poleconym na adres wskazany</w:t>
      </w:r>
    </w:p>
    <w:p>
      <w:r>
        <w:rPr>
          <w:sz w:val="22"/>
          <w:szCs w:val="22"/>
        </w:rPr>
        <w:t xml:space="preserve">   w umowie].</w:t>
      </w:r>
    </w:p>
    <w:p>
      <w:r>
        <w:rPr>
          <w:sz w:val="22"/>
          <w:szCs w:val="22"/>
        </w:rPr>
        <w:t xml:space="preserve">6. Termin, do którego wierzyciel może wystąpić o nadanie temu aktowi</w:t>
      </w:r>
    </w:p>
    <w:p>
      <w:r>
        <w:rPr>
          <w:sz w:val="22"/>
          <w:szCs w:val="22"/>
        </w:rPr>
        <w:t xml:space="preserve">   klauzuli wykonalności: [data, np. 31 grudnia 20...].</w:t>
      </w:r>
    </w:p>
    <w:p>
      <w:r>
        <w:rPr>
          <w:sz w:val="22"/>
          <w:szCs w:val="22"/>
        </w:rPr>
        <w:t xml:space="preserve">7. Przy zabezpieczeniu pożyczki dla osoby fizycznej poza działalnością</w:t>
      </w:r>
    </w:p>
    <w:p>
      <w:r>
        <w:rPr>
          <w:sz w:val="22"/>
          <w:szCs w:val="22"/>
        </w:rPr>
        <w:t xml:space="preserve">   gospodarczą suma z punktu 4 nie przekracza limitu z art. 777 § 2(1)</w:t>
      </w:r>
    </w:p>
    <w:p>
      <w:r>
        <w:rPr>
          <w:sz w:val="22"/>
          <w:szCs w:val="22"/>
        </w:rPr>
        <w:t xml:space="preserve">   KPC: kwota pożyczki [...] zł, odsetki maksymalne za okres pożyczki</w:t>
      </w:r>
    </w:p>
    <w:p>
      <w:r>
        <w:rPr>
          <w:sz w:val="22"/>
          <w:szCs w:val="22"/>
        </w:rPr>
        <w:t xml:space="preserve">   [...] zł, odsetki maksymalne za opóźnienie za [...] miesięcy</w:t>
      </w:r>
    </w:p>
    <w:p>
      <w:r>
        <w:rPr>
          <w:sz w:val="22"/>
          <w:szCs w:val="22"/>
        </w:rPr>
        <w:t xml:space="preserve">   (nie więcej niż 6) [...] zł, maksymalne koszty pozaodsetkowe [...] zł.</w:t>
      </w:r>
    </w:p>
    <w:p/>
    <w:p>
      <w:r>
        <w:rPr>
          <w:sz w:val="22"/>
          <w:szCs w:val="22"/>
        </w:rPr>
        <w:t xml:space="preserve">Załączniki okazywane przy akcie: [umowa, harmonogram spłat, potwierdzenie</w:t>
      </w:r>
    </w:p>
    <w:p>
      <w:r>
        <w:rPr>
          <w:sz w:val="22"/>
          <w:szCs w:val="22"/>
        </w:rPr>
        <w:t xml:space="preserve">wypłaty pożyczki, odpis KRS wierzyciela].</w:t>
      </w:r>
    </w:p>
    <w:p/>
    <w:p>
      <w:r>
        <w:rPr>
          <w:sz w:val="22"/>
          <w:szCs w:val="22"/>
        </w:rPr>
        <w:t xml:space="preserve">CZĘŚĆ B. Klauzula do wpisania w umowie, gdy do notariusza idziecie później</w:t>
      </w:r>
    </w:p>
    <w:p/>
    <w:p>
      <w:r>
        <w:rPr>
          <w:sz w:val="22"/>
          <w:szCs w:val="22"/>
        </w:rPr>
        <w:t xml:space="preserve">Dłużnik zobowiązuje się złożyć w terminie [liczba] dni od zawarcia</w:t>
      </w:r>
    </w:p>
    <w:p>
      <w:r>
        <w:rPr>
          <w:sz w:val="22"/>
          <w:szCs w:val="22"/>
        </w:rPr>
        <w:t xml:space="preserve">niniejszej umowy, w kancelarii notarialnej wskazanej przez wierzyciela,</w:t>
      </w:r>
    </w:p>
    <w:p>
      <w:r>
        <w:rPr>
          <w:sz w:val="22"/>
          <w:szCs w:val="22"/>
        </w:rPr>
        <w:t xml:space="preserve">oświadczenie o poddaniu się egzekucji w formie aktu notarialnego,</w:t>
      </w:r>
    </w:p>
    <w:p>
      <w:r>
        <w:rPr>
          <w:sz w:val="22"/>
          <w:szCs w:val="22"/>
        </w:rPr>
        <w:t xml:space="preserve">obejmujące obowiązek zapłaty sumy do wysokości [kwota] zł oraz</w:t>
      </w:r>
    </w:p>
    <w:p>
      <w:r>
        <w:rPr>
          <w:sz w:val="22"/>
          <w:szCs w:val="22"/>
        </w:rPr>
        <w:t xml:space="preserve">zdarzenie opisane w § [numer] umowy. Koszty aktu ponosi</w:t>
      </w:r>
    </w:p>
    <w:p>
      <w:r>
        <w:rPr>
          <w:sz w:val="22"/>
          <w:szCs w:val="22"/>
        </w:rPr>
        <w:t xml:space="preserve">[dłużnik / wierzyciel / strony po połowie].</w:t>
      </w:r>
    </w:p>
    <w:p/>
    <w:p>
      <w:r>
        <w:rPr>
          <w:sz w:val="22"/>
          <w:szCs w:val="22"/>
        </w:rPr>
        <w:t xml:space="preserve">[Data i podpisy stron pod umową. Samo oświadczenie z części A podpisuje</w:t>
      </w:r>
    </w:p>
    <w:p>
      <w:r>
        <w:rPr>
          <w:sz w:val="22"/>
          <w:szCs w:val="22"/>
        </w:rPr>
        <w:t xml:space="preserve">się dopiero w obecności notariusza, art. 88 Prawa o notariacie.]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