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eksportera</w:t>
      </w:r>
    </w:p>
    <w:p>
      <w:r>
        <w:rPr>
          <w:sz w:val="22"/>
          <w:szCs w:val="22"/>
        </w:rPr>
        <w:t xml:space="preserve">BLOK DOWODU POCHODZENIA DO FAKTURY EKSPORTOWEJ</w:t>
      </w:r>
    </w:p>
    <w:p/>
    <w:p>
      <w:r>
        <w:rPr>
          <w:sz w:val="22"/>
          <w:szCs w:val="22"/>
        </w:rPr>
        <w:t xml:space="preserve">Faktura nr [NUMER] z dnia [DATA]</w:t>
      </w:r>
    </w:p>
    <w:p>
      <w:r>
        <w:rPr>
          <w:sz w:val="22"/>
          <w:szCs w:val="22"/>
        </w:rPr>
        <w:t xml:space="preserve">Eksporter: [NAZWA FIRMY], [ADRES], NIP [NUMER], EORI [NUMER]</w:t>
      </w:r>
    </w:p>
    <w:p>
      <w:r>
        <w:rPr>
          <w:sz w:val="22"/>
          <w:szCs w:val="22"/>
        </w:rPr>
        <w:t xml:space="preserve">Numer REX albo numer upoważnienia: [PL/KOD URZĘDU/NUMER]</w:t>
      </w:r>
    </w:p>
    <w:p>
      <w:r>
        <w:rPr>
          <w:sz w:val="22"/>
          <w:szCs w:val="22"/>
        </w:rPr>
        <w:t xml:space="preserve">Odbiorca: [NAZWA I ADRES], kraj przywozu: [KRAJ]</w:t>
      </w:r>
    </w:p>
    <w:p>
      <w:r>
        <w:rPr>
          <w:sz w:val="22"/>
          <w:szCs w:val="22"/>
        </w:rPr>
        <w:t xml:space="preserve">Umowa, na którą powołuje się odbiorca: [np. TCA UE - Zjednoczone Królestwo]</w:t>
      </w:r>
    </w:p>
    <w:p>
      <w:r>
        <w:rPr>
          <w:sz w:val="22"/>
          <w:szCs w:val="22"/>
        </w:rPr>
        <w:t xml:space="preserve">Wartość produktów pochodzących w przesyłce: [KWOTA] EUR</w:t>
      </w:r>
    </w:p>
    <w:p/>
    <w:p>
      <w:r>
        <w:rPr>
          <w:sz w:val="22"/>
          <w:szCs w:val="22"/>
        </w:rPr>
        <w:t xml:space="preserve">OŚWIADCZENIE O POCHODZENIU</w:t>
      </w:r>
    </w:p>
    <w:p>
      <w:r>
        <w:rPr>
          <w:sz w:val="22"/>
          <w:szCs w:val="22"/>
        </w:rPr>
        <w:t xml:space="preserve">[TU PRZEPISZ TEKST DOKŁADNIE Z ZAŁĄCZNIKA DO TEJ UMOWY, np. załącznika 7 do TCA, w wersji językowej, którą ten załącznik dopuszcza. Nie skracaj go i nie tłumacz samodzielnie.]</w:t>
      </w:r>
    </w:p>
    <w:p/>
    <w:p>
      <w:r>
        <w:rPr>
          <w:sz w:val="22"/>
          <w:szCs w:val="22"/>
        </w:rPr>
        <w:t xml:space="preserve">Kryterium pochodzenia albo kod kumulacji, jeżeli umowa go wymaga: [OZNACZENIE]</w:t>
      </w:r>
    </w:p>
    <w:p>
      <w:r>
        <w:rPr>
          <w:sz w:val="22"/>
          <w:szCs w:val="22"/>
        </w:rPr>
        <w:t xml:space="preserve">Towary objęte oświadczeniem: [OPIS], kod HS: [KOD]</w:t>
      </w:r>
    </w:p>
    <w:p>
      <w:r>
        <w:rPr>
          <w:sz w:val="22"/>
          <w:szCs w:val="22"/>
        </w:rPr>
        <w:t xml:space="preserve">Okres objęty oświadczeniem przy wielu wysyłkach identycznych produktów: od [DATA] do [DATA]</w:t>
      </w:r>
    </w:p>
    <w:p>
      <w:r>
        <w:rPr>
          <w:sz w:val="22"/>
          <w:szCs w:val="22"/>
        </w:rPr>
        <w:t xml:space="preserve">[MIEJSCOWOŚĆ], [DATA]</w:t>
      </w:r>
    </w:p>
    <w:p>
      <w:r>
        <w:rPr>
          <w:sz w:val="22"/>
          <w:szCs w:val="22"/>
        </w:rPr>
        <w:t xml:space="preserve">[IMIĘ I NAZWISKO OSOBY UPOWAŻNIONEJ W FIRMIE]</w:t>
      </w:r>
    </w:p>
    <w:p/>
    <w:p>
      <w:r>
        <w:rPr>
          <w:sz w:val="22"/>
          <w:szCs w:val="22"/>
        </w:rPr>
        <w:t xml:space="preserve">Uwagi do kompletu dokumentów:</w:t>
      </w:r>
    </w:p>
    <w:p>
      <w:r>
        <w:rPr>
          <w:sz w:val="22"/>
          <w:szCs w:val="22"/>
        </w:rPr>
        <w:t xml:space="preserve">- Przy przesyłce do 6 000 EUR wystarczy status zwykłego eksportera. Powyżej tej kwoty wpisz numer REX albo numer upoważnienia, w zależności od tego, czego wymaga dana umowa.</w:t>
      </w:r>
    </w:p>
    <w:p>
      <w:r>
        <w:rPr>
          <w:sz w:val="22"/>
          <w:szCs w:val="22"/>
        </w:rPr>
        <w:t xml:space="preserve">- Przed sporządzeniem oświadczenia zbierz deklaracje dostawców na materiały kupione od innych firm.</w:t>
      </w:r>
    </w:p>
    <w:p>
      <w:r>
        <w:rPr>
          <w:sz w:val="22"/>
          <w:szCs w:val="22"/>
        </w:rPr>
        <w:t xml:space="preserve">- Nie dopisuj formuły o odpowiedzialności karnej. Treść dowodu pochodzenia wyznacza załącznik do umowy.</w:t>
      </w:r>
    </w:p>
    <w:p>
      <w:r>
        <w:rPr>
          <w:sz w:val="22"/>
          <w:szCs w:val="22"/>
        </w:rPr>
        <w:t xml:space="preserve">- Kopię oświadczenia i dokumenty źródłowe zachowaj przez okres wskazany w umowie (przy TCA co najmniej 4 lata).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