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Oświadczenie dla komornika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 dłużnika]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[PESEL]</w:t>
      </w:r>
    </w:p>
    <w:p/>
    <w:p>
      <w:r>
        <w:rPr>
          <w:sz w:val="22"/>
          <w:szCs w:val="22"/>
        </w:rPr>
        <w:t xml:space="preserve">Komornik Sądowy przy Sądzie Rejonowym w [miejscowość]</w:t>
      </w:r>
    </w:p>
    <w:p>
      <w:r>
        <w:rPr>
          <w:sz w:val="22"/>
          <w:szCs w:val="22"/>
        </w:rPr>
        <w:t xml:space="preserve">[Imię i nazwisko komornika]</w:t>
      </w:r>
    </w:p>
    <w:p>
      <w:r>
        <w:rPr>
          <w:sz w:val="22"/>
          <w:szCs w:val="22"/>
        </w:rPr>
        <w:t xml:space="preserve">[Adres kancelarii]</w:t>
      </w:r>
    </w:p>
    <w:p/>
    <w:p>
      <w:r>
        <w:rPr>
          <w:sz w:val="22"/>
          <w:szCs w:val="22"/>
        </w:rPr>
        <w:t xml:space="preserve">Sygn. akt: [Km .../....]</w:t>
      </w:r>
    </w:p>
    <w:p/>
    <w:p>
      <w:r>
        <w:rPr>
          <w:sz w:val="22"/>
          <w:szCs w:val="22"/>
        </w:rPr>
        <w:t xml:space="preserve">Wykaz majątku dłużnika</w:t>
      </w:r>
    </w:p>
    <w:p/>
    <w:p>
      <w:r>
        <w:rPr>
          <w:sz w:val="22"/>
          <w:szCs w:val="22"/>
        </w:rPr>
        <w:t xml:space="preserve">W odpowiedzi na wezwanie z dnia [data], na podstawie art. 801(1) Kodeksu postępowania cywilnego składam wykaz majątku. Oświadczam, że jest on prawdziwy i zupełny, pod rygorem odpowiedzialności karnej za złożenie fałszywego oświadczenia. Zostałem uprzedzony o tej odpowiedzialności.</w:t>
      </w:r>
    </w:p>
    <w:p/>
    <w:p>
      <w:r>
        <w:rPr>
          <w:sz w:val="22"/>
          <w:szCs w:val="22"/>
        </w:rPr>
        <w:t xml:space="preserve">1. Dochody i źródła utrzymania: [np. umowa o pracę w ..., wynagrodzenie ok. ... zł miesięcznie / emerytura / świadczenie ... / brak].</w:t>
      </w:r>
    </w:p>
    <w:p>
      <w:r>
        <w:rPr>
          <w:sz w:val="22"/>
          <w:szCs w:val="22"/>
        </w:rPr>
        <w:t xml:space="preserve">2. Rachunki bankowe: [nazwa banku, numer rachunku, przybliżone saldo / brak].</w:t>
      </w:r>
    </w:p>
    <w:p>
      <w:r>
        <w:rPr>
          <w:sz w:val="22"/>
          <w:szCs w:val="22"/>
        </w:rPr>
        <w:t xml:space="preserve">3. Nieruchomości: [adres, rodzaj, wielkość udziału / brak].</w:t>
      </w:r>
    </w:p>
    <w:p>
      <w:r>
        <w:rPr>
          <w:sz w:val="22"/>
          <w:szCs w:val="22"/>
        </w:rPr>
        <w:t xml:space="preserve">4. Pojazdy: [marka, model, rok, nr rej. / brak].</w:t>
      </w:r>
    </w:p>
    <w:p>
      <w:r>
        <w:rPr>
          <w:sz w:val="22"/>
          <w:szCs w:val="22"/>
        </w:rPr>
        <w:t xml:space="preserve">5. Wartościowe ruchomości: [np. sprzęt, maszyny, biżuteria / brak].</w:t>
      </w:r>
    </w:p>
    <w:p>
      <w:r>
        <w:rPr>
          <w:sz w:val="22"/>
          <w:szCs w:val="22"/>
        </w:rPr>
        <w:t xml:space="preserve">6. Wierzytelności wobec innych osób: [dłużnik, kwota, tytuł / brak].</w:t>
      </w:r>
    </w:p>
    <w:p>
      <w:r>
        <w:rPr>
          <w:sz w:val="22"/>
          <w:szCs w:val="22"/>
        </w:rPr>
        <w:t xml:space="preserve">7. Zobowiązania i obciążenia: [kredyty, inne egzekucje, zajęcia / brak].</w:t>
      </w:r>
    </w:p>
    <w:p/>
    <w:p>
      <w:r>
        <w:rPr>
          <w:sz w:val="22"/>
          <w:szCs w:val="22"/>
        </w:rPr>
        <w:t xml:space="preserve">Powyższe dane przedstawiam zgodnie z prawdą, według stanu na dzień złożenia wykazu.</w:t>
      </w:r>
    </w:p>
    <w:p/>
    <w:p>
      <w:r>
        <w:rPr>
          <w:sz w:val="22"/>
          <w:szCs w:val="22"/>
        </w:rPr>
        <w:t xml:space="preserve">[Podpis dłużnika]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