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Apelacja od postanowienia o podziale majątku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Uczestnik postępowania (były małżonek)</w:t>
      </w:r>
    </w:p>
    <w:p/>
    <w:p>
      <w:r>
        <w:rPr>
          <w:sz w:val="22"/>
          <w:szCs w:val="22"/>
        </w:rPr>
        <w:t xml:space="preserve">Sąd Okręgowy w [MIEJSCOWOŚĆ]</w:t>
      </w:r>
    </w:p>
    <w:p>
      <w:r>
        <w:rPr>
          <w:sz w:val="22"/>
          <w:szCs w:val="22"/>
        </w:rPr>
        <w:t xml:space="preserve">[NUMER] Wydział Cywilny Odwoławczy</w:t>
      </w:r>
    </w:p>
    <w:p>
      <w:r>
        <w:rPr>
          <w:sz w:val="22"/>
          <w:szCs w:val="22"/>
        </w:rPr>
        <w:t xml:space="preserve">za pośrednictwem</w:t>
      </w:r>
    </w:p>
    <w:p>
      <w:r>
        <w:rPr>
          <w:sz w:val="22"/>
          <w:szCs w:val="22"/>
        </w:rPr>
        <w:t xml:space="preserve">Sądu Rejonowego w [MIEJSCOWOŚĆ]</w:t>
      </w:r>
    </w:p>
    <w:p>
      <w:r>
        <w:rPr>
          <w:sz w:val="22"/>
          <w:szCs w:val="22"/>
        </w:rPr>
        <w:t xml:space="preserve">[NUMER] Wydział Cywilny</w:t>
      </w:r>
    </w:p>
    <w:p/>
    <w:p>
      <w:r>
        <w:rPr>
          <w:sz w:val="22"/>
          <w:szCs w:val="22"/>
        </w:rPr>
        <w:t xml:space="preserve">Sygn. akt: [SYGNATURA AKT, np. I Ns .../...]</w:t>
      </w:r>
    </w:p>
    <w:p>
      <w:r>
        <w:rPr>
          <w:sz w:val="22"/>
          <w:szCs w:val="22"/>
        </w:rPr>
        <w:t xml:space="preserve">Wartość przedmiotu zaskarżenia: [KWOTA] zł</w:t>
      </w:r>
    </w:p>
    <w:p/>
    <w:p>
      <w:r>
        <w:rPr>
          <w:sz w:val="22"/>
          <w:szCs w:val="22"/>
        </w:rPr>
        <w:t xml:space="preserve">APELACJA</w:t>
      </w:r>
    </w:p>
    <w:p/>
    <w:p>
      <w:r>
        <w:rPr>
          <w:sz w:val="22"/>
          <w:szCs w:val="22"/>
        </w:rPr>
        <w:t xml:space="preserve">od postanowienia Sądu Rejonowego w [MIEJSCOWOŚĆ] z dnia [DATA],</w:t>
      </w:r>
    </w:p>
    <w:p>
      <w:r>
        <w:rPr>
          <w:sz w:val="22"/>
          <w:szCs w:val="22"/>
        </w:rPr>
        <w:t xml:space="preserve">sygn. akt [SYGNATURA], o podziale majątku wspólnego</w:t>
      </w:r>
    </w:p>
    <w:p>
      <w:r>
        <w:rPr>
          <w:sz w:val="22"/>
          <w:szCs w:val="22"/>
        </w:rPr>
        <w:t xml:space="preserve">[IMIĘ I NAZWISKO WNIOSKODAWCY] i [IMIĘ I NAZWISKO UCZESTNIKA],</w:t>
      </w:r>
    </w:p>
    <w:p>
      <w:r>
        <w:rPr>
          <w:sz w:val="22"/>
          <w:szCs w:val="22"/>
        </w:rPr>
        <w:t xml:space="preserve">doręczonego mi z uzasadnieniem w dniu [DATA DORĘCZENIA].</w:t>
      </w:r>
    </w:p>
    <w:p/>
    <w:p>
      <w:r>
        <w:rPr>
          <w:sz w:val="22"/>
          <w:szCs w:val="22"/>
        </w:rPr>
        <w:t xml:space="preserve">Na podstawie art. 518 Kodeksu postępowania cywilnego zaskarżam</w:t>
      </w:r>
    </w:p>
    <w:p>
      <w:r>
        <w:rPr>
          <w:sz w:val="22"/>
          <w:szCs w:val="22"/>
        </w:rPr>
        <w:t xml:space="preserve">powyższe postanowienie w [całości / części, to jest w punkcie</w:t>
      </w:r>
    </w:p>
    <w:p>
      <w:r>
        <w:rPr>
          <w:sz w:val="22"/>
          <w:szCs w:val="22"/>
        </w:rPr>
        <w:t xml:space="preserve">[NUMER] dotyczącym [składu majątku / wartości [SKŁADNIK] /</w:t>
      </w:r>
    </w:p>
    <w:p>
      <w:r>
        <w:rPr>
          <w:sz w:val="22"/>
          <w:szCs w:val="22"/>
        </w:rPr>
        <w:t xml:space="preserve">sposobu podziału / spłaty].</w:t>
      </w:r>
    </w:p>
    <w:p/>
    <w:p>
      <w:r>
        <w:rPr>
          <w:sz w:val="22"/>
          <w:szCs w:val="22"/>
        </w:rPr>
        <w:t xml:space="preserve">Zaskarżonemu postanowieniu zarzucam:</w:t>
      </w:r>
    </w:p>
    <w:p>
      <w:r>
        <w:rPr>
          <w:sz w:val="22"/>
          <w:szCs w:val="22"/>
        </w:rPr>
        <w:t xml:space="preserve">1. [błędne ustalenie składu majątku wspólnego przez</w:t>
      </w:r>
    </w:p>
    <w:p>
      <w:r>
        <w:rPr>
          <w:sz w:val="22"/>
          <w:szCs w:val="22"/>
        </w:rPr>
        <w:t xml:space="preserve">   [wliczenie do niego [SKŁADNIK], nabytego z [ŹRÓDŁO] /</w:t>
      </w:r>
    </w:p>
    <w:p>
      <w:r>
        <w:rPr>
          <w:sz w:val="22"/>
          <w:szCs w:val="22"/>
        </w:rPr>
        <w:t xml:space="preserve">   pominięcie [SKŁADNIK]]],</w:t>
      </w:r>
    </w:p>
    <w:p>
      <w:r>
        <w:rPr>
          <w:sz w:val="22"/>
          <w:szCs w:val="22"/>
        </w:rPr>
        <w:t xml:space="preserve">2. [wadliwe ustalenie wartości [SKŁADNIK] na kwotę [KWOTA] zł</w:t>
      </w:r>
    </w:p>
    <w:p>
      <w:r>
        <w:rPr>
          <w:sz w:val="22"/>
          <w:szCs w:val="22"/>
        </w:rPr>
        <w:t xml:space="preserve">   w oparciu o opinię biegłego, która [pomija stan techniczny /</w:t>
      </w:r>
    </w:p>
    <w:p>
      <w:r>
        <w:rPr>
          <w:sz w:val="22"/>
          <w:szCs w:val="22"/>
        </w:rPr>
        <w:t xml:space="preserve">   opiera się na nieaktualnych cenach transakcyjnych]],</w:t>
      </w:r>
    </w:p>
    <w:p>
      <w:r>
        <w:rPr>
          <w:sz w:val="22"/>
          <w:szCs w:val="22"/>
        </w:rPr>
        <w:t xml:space="preserve">3. [niewłaściwy sposób podziału: przyznanie [SKŁADNIK]</w:t>
      </w:r>
    </w:p>
    <w:p>
      <w:r>
        <w:rPr>
          <w:sz w:val="22"/>
          <w:szCs w:val="22"/>
        </w:rPr>
        <w:t xml:space="preserve">   [IMIĘ I NAZWISKO] wbrew art. 212 par. 2 Kodeksu cywilnego],</w:t>
      </w:r>
    </w:p>
    <w:p>
      <w:r>
        <w:rPr>
          <w:sz w:val="22"/>
          <w:szCs w:val="22"/>
        </w:rPr>
        <w:t xml:space="preserve">4. [pominięcie rozliczenia nakładów z mojego majątku osobistego</w:t>
      </w:r>
    </w:p>
    <w:p>
      <w:r>
        <w:rPr>
          <w:sz w:val="22"/>
          <w:szCs w:val="22"/>
        </w:rPr>
        <w:t xml:space="preserve">   na majątek wspólny w kwocie [KWOTA] zł (art. 45 Kodeksu</w:t>
      </w:r>
    </w:p>
    <w:p>
      <w:r>
        <w:rPr>
          <w:sz w:val="22"/>
          <w:szCs w:val="22"/>
        </w:rPr>
        <w:t xml:space="preserve">   rodzinnego i opiekuńczego)],</w:t>
      </w:r>
    </w:p>
    <w:p>
      <w:r>
        <w:rPr>
          <w:sz w:val="22"/>
          <w:szCs w:val="22"/>
        </w:rPr>
        <w:t xml:space="preserve">5. [nieustalenie nierównych udziałów, mimo że przyczyniłem(-am)</w:t>
      </w:r>
    </w:p>
    <w:p>
      <w:r>
        <w:rPr>
          <w:sz w:val="22"/>
          <w:szCs w:val="22"/>
        </w:rPr>
        <w:t xml:space="preserve">   się do powstania majątku w stopniu [OPIS] (art. 43 par. 2</w:t>
      </w:r>
    </w:p>
    <w:p>
      <w:r>
        <w:rPr>
          <w:sz w:val="22"/>
          <w:szCs w:val="22"/>
        </w:rPr>
        <w:t xml:space="preserve">   Kodeksu rodzinnego i opiekuńczego)].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zmianę zaskarżonego postanowienia przez [przyznanie mi</w:t>
      </w:r>
    </w:p>
    <w:p>
      <w:r>
        <w:rPr>
          <w:sz w:val="22"/>
          <w:szCs w:val="22"/>
        </w:rPr>
        <w:t xml:space="preserve">   [SKŁADNIK] ze spłatą na rzecz [IMIĘ I NAZWISKO] w kwocie</w:t>
      </w:r>
    </w:p>
    <w:p>
      <w:r>
        <w:rPr>
          <w:sz w:val="22"/>
          <w:szCs w:val="22"/>
        </w:rPr>
        <w:t xml:space="preserve">   [KWOTA] zł / ustalenie wartości [SKŁADNIK] na kwotę</w:t>
      </w:r>
    </w:p>
    <w:p>
      <w:r>
        <w:rPr>
          <w:sz w:val="22"/>
          <w:szCs w:val="22"/>
        </w:rPr>
        <w:t xml:space="preserve">   [KWOTA] zł / rozłożenie spłaty na [LICZBA] rat płatnych</w:t>
      </w:r>
    </w:p>
    <w:p>
      <w:r>
        <w:rPr>
          <w:sz w:val="22"/>
          <w:szCs w:val="22"/>
        </w:rPr>
        <w:t xml:space="preserve">   do dnia [DATA] (art. 212 par. 3 Kodeksu cywilnego)],</w:t>
      </w:r>
    </w:p>
    <w:p>
      <w:r>
        <w:rPr>
          <w:sz w:val="22"/>
          <w:szCs w:val="22"/>
        </w:rPr>
        <w:t xml:space="preserve">2. ewentualnie o uchylenie postanowienia i przekazanie sprawy</w:t>
      </w:r>
    </w:p>
    <w:p>
      <w:r>
        <w:rPr>
          <w:sz w:val="22"/>
          <w:szCs w:val="22"/>
        </w:rPr>
        <w:t xml:space="preserve">   Sądowi Rejonowemu do ponownego rozpoznania,</w:t>
      </w:r>
    </w:p>
    <w:p>
      <w:r>
        <w:rPr>
          <w:sz w:val="22"/>
          <w:szCs w:val="22"/>
        </w:rPr>
        <w:t xml:space="preserve">3. przeprowadzenie rozprawy.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[Po kolei, składnik po składniku: co sąd ustalił, na jakim</w:t>
      </w:r>
    </w:p>
    <w:p>
      <w:r>
        <w:rPr>
          <w:sz w:val="22"/>
          <w:szCs w:val="22"/>
        </w:rPr>
        <w:t xml:space="preserve">dowodzie się oparł, dlaczego to ustalenie jest wadliwe i jak</w:t>
      </w:r>
    </w:p>
    <w:p>
      <w:r>
        <w:rPr>
          <w:sz w:val="22"/>
          <w:szCs w:val="22"/>
        </w:rPr>
        <w:t xml:space="preserve">wpływa na wysokość spłaty. Przy wycenie odnieś się do opinii</w:t>
      </w:r>
    </w:p>
    <w:p>
      <w:r>
        <w:rPr>
          <w:sz w:val="22"/>
          <w:szCs w:val="22"/>
        </w:rPr>
        <w:t xml:space="preserve">biegłego i do zastrzeżeń, które zgłaszałeś(-aś) w pierwszej</w:t>
      </w:r>
    </w:p>
    <w:p>
      <w:r>
        <w:rPr>
          <w:sz w:val="22"/>
          <w:szCs w:val="22"/>
        </w:rPr>
        <w:t xml:space="preserve">instancji.]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1. odpisy apelacji dla pozostałych uczestników postępowania,</w:t>
      </w:r>
    </w:p>
    <w:p>
      <w:r>
        <w:rPr>
          <w:sz w:val="22"/>
          <w:szCs w:val="22"/>
        </w:rPr>
        <w:t xml:space="preserve">2. dowód uiszczenia opłaty od apelacji [albo: wniosek</w:t>
      </w:r>
    </w:p>
    <w:p>
      <w:r>
        <w:rPr>
          <w:sz w:val="22"/>
          <w:szCs w:val="22"/>
        </w:rPr>
        <w:t xml:space="preserve">   o zwolnienie od kosztów sądowych z oświadczeniem na</w:t>
      </w:r>
    </w:p>
    <w:p>
      <w:r>
        <w:rPr>
          <w:sz w:val="22"/>
          <w:szCs w:val="22"/>
        </w:rPr>
        <w:t xml:space="preserve">   urzędowym formularzu, art. 102 u.k.s.c.],</w:t>
      </w:r>
    </w:p>
    <w:p>
      <w:r>
        <w:rPr>
          <w:sz w:val="22"/>
          <w:szCs w:val="22"/>
        </w:rPr>
        <w:t xml:space="preserve">3. [dokumenty: umowy, faktury, wyciągi, akt notarialny].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