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z zarzutem nierozpoznania istoty sprawy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Powód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Cywilny</w:t>
      </w:r>
    </w:p>
    <w:p/>
    <w:p>
      <w:r>
        <w:rPr>
          <w:sz w:val="22"/>
          <w:szCs w:val="22"/>
        </w:rPr>
        <w:t xml:space="preserve">Sygn. akt: [SYGNATURA AKT SĄDU REJONOWEGO]</w:t>
      </w:r>
    </w:p>
    <w:p/>
    <w:p>
      <w:r>
        <w:rPr>
          <w:sz w:val="22"/>
          <w:szCs w:val="22"/>
        </w:rPr>
        <w:t xml:space="preserve">APELACJA POWODA</w:t>
      </w:r>
    </w:p>
    <w:p>
      <w:r>
        <w:rPr>
          <w:sz w:val="22"/>
          <w:szCs w:val="22"/>
        </w:rPr>
        <w:t xml:space="preserve">od wyroku Sądu Rejonowego w [MIEJSCOWOŚĆ] z dnia [DATA],</w:t>
      </w:r>
    </w:p>
    <w:p>
      <w:r>
        <w:rPr>
          <w:sz w:val="22"/>
          <w:szCs w:val="22"/>
        </w:rPr>
        <w:t xml:space="preserve">sygn. akt [SYGNATURA]</w:t>
      </w:r>
    </w:p>
    <w:p/>
    <w:p>
      <w:r>
        <w:rPr>
          <w:sz w:val="22"/>
          <w:szCs w:val="22"/>
        </w:rPr>
        <w:t xml:space="preserve">Wartość przedmiotu zaskarżenia: [KWOTA] zł</w:t>
      </w:r>
    </w:p>
    <w:p/>
    <w:p>
      <w:r>
        <w:rPr>
          <w:sz w:val="22"/>
          <w:szCs w:val="22"/>
        </w:rPr>
        <w:t xml:space="preserve">Zaskarżam powyższy wyrok w całości.</w:t>
      </w:r>
    </w:p>
    <w:p/>
    <w:p>
      <w:r>
        <w:rPr>
          <w:sz w:val="22"/>
          <w:szCs w:val="22"/>
        </w:rPr>
        <w:t xml:space="preserve">Zaskarżonemu wyrokowi zarzucam nierozpoznanie przez Sąd</w:t>
      </w:r>
    </w:p>
    <w:p>
      <w:r>
        <w:rPr>
          <w:sz w:val="22"/>
          <w:szCs w:val="22"/>
        </w:rPr>
        <w:t xml:space="preserve">pierwszej instancji istoty sprawy, polegające na oddaleniu</w:t>
      </w:r>
    </w:p>
    <w:p>
      <w:r>
        <w:rPr>
          <w:sz w:val="22"/>
          <w:szCs w:val="22"/>
        </w:rPr>
        <w:t xml:space="preserve">powództwa wyłącznie z powodu [przyjęcia, że dochodzone</w:t>
      </w:r>
    </w:p>
    <w:p>
      <w:r>
        <w:rPr>
          <w:sz w:val="22"/>
          <w:szCs w:val="22"/>
        </w:rPr>
        <w:t xml:space="preserve">roszczenie uległo przedawnieniu / przyjęcia, że nie</w:t>
      </w:r>
    </w:p>
    <w:p>
      <w:r>
        <w:rPr>
          <w:sz w:val="22"/>
          <w:szCs w:val="22"/>
        </w:rPr>
        <w:t xml:space="preserve">przysługuje mi legitymacja czynna / OPIS KWESTII WSTĘPNEJ],</w:t>
      </w:r>
    </w:p>
    <w:p>
      <w:r>
        <w:rPr>
          <w:sz w:val="22"/>
          <w:szCs w:val="22"/>
        </w:rPr>
        <w:t xml:space="preserve">bez zbadania, czy roszczenie o [OPIS ŻĄDANIA] jest zasadne</w:t>
      </w:r>
    </w:p>
    <w:p>
      <w:r>
        <w:rPr>
          <w:sz w:val="22"/>
          <w:szCs w:val="22"/>
        </w:rPr>
        <w:t xml:space="preserve">co do zasady i co do wysokości, mimo że okoliczność ta była</w:t>
      </w:r>
    </w:p>
    <w:p>
      <w:r>
        <w:rPr>
          <w:sz w:val="22"/>
          <w:szCs w:val="22"/>
        </w:rPr>
        <w:t xml:space="preserve">przedmiotem sporu i objęta wnioskami dowodowymi zgłoszonymi</w:t>
      </w:r>
    </w:p>
    <w:p>
      <w:r>
        <w:rPr>
          <w:sz w:val="22"/>
          <w:szCs w:val="22"/>
        </w:rPr>
        <w:t xml:space="preserve">w [OZNACZENIE PISMA I DATA].</w:t>
      </w:r>
    </w:p>
    <w:p/>
    <w:p>
      <w:r>
        <w:rPr>
          <w:sz w:val="22"/>
          <w:szCs w:val="22"/>
        </w:rPr>
        <w:t xml:space="preserve">W związku z powyższym, na podstawie art. 386 par. 4</w:t>
      </w:r>
    </w:p>
    <w:p>
      <w:r>
        <w:rPr>
          <w:sz w:val="22"/>
          <w:szCs w:val="22"/>
        </w:rPr>
        <w:t xml:space="preserve">Kodeksu postępowania cywilnego, wnoszę o:</w:t>
      </w:r>
    </w:p>
    <w:p>
      <w:r>
        <w:rPr>
          <w:sz w:val="22"/>
          <w:szCs w:val="22"/>
        </w:rPr>
        <w:t xml:space="preserve">1. uchylenie zaskarżonego wyroku w całości i przekazanie</w:t>
      </w:r>
    </w:p>
    <w:p>
      <w:r>
        <w:rPr>
          <w:sz w:val="22"/>
          <w:szCs w:val="22"/>
        </w:rPr>
        <w:t xml:space="preserve">   sprawy Sądowi Rejonowemu w [MIEJSCOWOŚĆ] do ponownego</w:t>
      </w:r>
    </w:p>
    <w:p>
      <w:r>
        <w:rPr>
          <w:sz w:val="22"/>
          <w:szCs w:val="22"/>
        </w:rPr>
        <w:t xml:space="preserve">   rozpoznania,</w:t>
      </w:r>
    </w:p>
    <w:p>
      <w:r>
        <w:rPr>
          <w:sz w:val="22"/>
          <w:szCs w:val="22"/>
        </w:rPr>
        <w:t xml:space="preserve">2. ewentualnie, w razie nieuwzględnienia wniosku z pkt 1,</w:t>
      </w:r>
    </w:p>
    <w:p>
      <w:r>
        <w:rPr>
          <w:sz w:val="22"/>
          <w:szCs w:val="22"/>
        </w:rPr>
        <w:t xml:space="preserve">   o zmianę zaskarżonego wyroku przez [OPIS ŻĄDANEJ ZMIANY].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 trzy rzeczy. Pierwsza: czego dotyczyło żądanie</w:t>
      </w:r>
    </w:p>
    <w:p>
      <w:r>
        <w:rPr>
          <w:sz w:val="22"/>
          <w:szCs w:val="22"/>
        </w:rPr>
        <w:t xml:space="preserve">pozwu. Druga: na czym Sąd poprzestał, z odesłaniem do</w:t>
      </w:r>
    </w:p>
    <w:p>
      <w:r>
        <w:rPr>
          <w:sz w:val="22"/>
          <w:szCs w:val="22"/>
        </w:rPr>
        <w:t xml:space="preserve">konkretnej strony uzasadnienia wyroku. Trzecia: których</w:t>
      </w:r>
    </w:p>
    <w:p>
      <w:r>
        <w:rPr>
          <w:sz w:val="22"/>
          <w:szCs w:val="22"/>
        </w:rPr>
        <w:t xml:space="preserve">elementów żądania Sąd wobec tego nie zbadał, na przykład</w:t>
      </w:r>
    </w:p>
    <w:p>
      <w:r>
        <w:rPr>
          <w:sz w:val="22"/>
          <w:szCs w:val="22"/>
        </w:rPr>
        <w:t xml:space="preserve">podstawy odpowiedzialności pozwanego, wysokości szkody</w:t>
      </w:r>
    </w:p>
    <w:p>
      <w:r>
        <w:rPr>
          <w:sz w:val="22"/>
          <w:szCs w:val="22"/>
        </w:rPr>
        <w:t xml:space="preserve">albo zgłoszonych wniosków dowodowych, które pozostały</w:t>
      </w:r>
    </w:p>
    <w:p>
      <w:r>
        <w:rPr>
          <w:sz w:val="22"/>
          <w:szCs w:val="22"/>
        </w:rPr>
        <w:t xml:space="preserve">nierozpoznane.]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apelacji dla strony przeciwnej,</w:t>
      </w:r>
    </w:p>
    <w:p>
      <w:r>
        <w:rPr>
          <w:sz w:val="22"/>
          <w:szCs w:val="22"/>
        </w:rPr>
        <w:t xml:space="preserve">2. odpis zaskarżonego wyroku z uzasadnieniem,</w:t>
      </w:r>
    </w:p>
    <w:p>
      <w:r>
        <w:rPr>
          <w:sz w:val="22"/>
          <w:szCs w:val="22"/>
        </w:rPr>
        <w:t xml:space="preserve">3. [dalsze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