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z zarzutem błędu w ustaleniach faktycznych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Oskarżony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Karny</w:t>
      </w:r>
    </w:p>
    <w:p/>
    <w:p>
      <w:r>
        <w:rPr>
          <w:sz w:val="22"/>
          <w:szCs w:val="22"/>
        </w:rPr>
        <w:t xml:space="preserve">Sygn. akt: [SYGNATURA AKT PIERWSZEJ INSTANCJI]</w:t>
      </w:r>
    </w:p>
    <w:p/>
    <w:p>
      <w:r>
        <w:rPr>
          <w:sz w:val="22"/>
          <w:szCs w:val="22"/>
        </w:rPr>
        <w:t xml:space="preserve">APELACJA OSKARŻONEGO</w:t>
      </w:r>
    </w:p>
    <w:p>
      <w:r>
        <w:rPr>
          <w:sz w:val="22"/>
          <w:szCs w:val="22"/>
        </w:rPr>
        <w:t xml:space="preserve">z zarzutem błędu w ustaleniach faktycznych</w:t>
      </w:r>
    </w:p>
    <w:p>
      <w:r>
        <w:rPr>
          <w:sz w:val="22"/>
          <w:szCs w:val="22"/>
        </w:rPr>
        <w:t xml:space="preserve">(art. 438 pkt 3 Kodeksu postępowania karnego)</w:t>
      </w:r>
    </w:p>
    <w:p/>
    <w:p>
      <w:r>
        <w:rPr>
          <w:sz w:val="22"/>
          <w:szCs w:val="22"/>
        </w:rPr>
        <w:t xml:space="preserve">Wzór dotyczy SPRAWY KARNEJ. W sprawie cywilnej ten sam spór</w:t>
      </w:r>
    </w:p>
    <w:p>
      <w:r>
        <w:rPr>
          <w:sz w:val="22"/>
          <w:szCs w:val="22"/>
        </w:rPr>
        <w:t xml:space="preserve">o fakty redaguje się jako zarzut co do podstawy faktycznej</w:t>
      </w:r>
    </w:p>
    <w:p>
      <w:r>
        <w:rPr>
          <w:sz w:val="22"/>
          <w:szCs w:val="22"/>
        </w:rPr>
        <w:t xml:space="preserve">rozstrzygnięcia, z wyliczeniem faktów według art. 368</w:t>
      </w:r>
    </w:p>
    <w:p>
      <w:r>
        <w:rPr>
          <w:sz w:val="22"/>
          <w:szCs w:val="22"/>
        </w:rPr>
        <w:t xml:space="preserve">par. 1(1) Kodeksu postępowania cywilnego.</w:t>
      </w:r>
    </w:p>
    <w:p/>
    <w:p>
      <w:r>
        <w:rPr>
          <w:sz w:val="22"/>
          <w:szCs w:val="22"/>
        </w:rPr>
        <w:t xml:space="preserve">Zaskarżam wyrok Sądu Rejonowego w [MIEJSCOWOŚĆ] z dnia [DATA],</w:t>
      </w:r>
    </w:p>
    <w:p>
      <w:r>
        <w:rPr>
          <w:sz w:val="22"/>
          <w:szCs w:val="22"/>
        </w:rPr>
        <w:t xml:space="preserve">sygn. akt [SYGNATURA], w [całości co do winy / części, to jest</w:t>
      </w:r>
    </w:p>
    <w:p>
      <w:r>
        <w:rPr>
          <w:sz w:val="22"/>
          <w:szCs w:val="22"/>
        </w:rPr>
        <w:t xml:space="preserve">w punkcie [NUMER] wyroku].</w:t>
      </w:r>
    </w:p>
    <w:p/>
    <w:p>
      <w:r>
        <w:rPr>
          <w:sz w:val="22"/>
          <w:szCs w:val="22"/>
        </w:rPr>
        <w:t xml:space="preserve">ZARZUT</w:t>
      </w:r>
    </w:p>
    <w:p/>
    <w:p>
      <w:r>
        <w:rPr>
          <w:sz w:val="22"/>
          <w:szCs w:val="22"/>
        </w:rPr>
        <w:t xml:space="preserve">Na podstawie art. 438 pkt 3 Kodeksu postępowania karnego</w:t>
      </w:r>
    </w:p>
    <w:p>
      <w:r>
        <w:rPr>
          <w:sz w:val="22"/>
          <w:szCs w:val="22"/>
        </w:rPr>
        <w:t xml:space="preserve">zarzucam zaskarżonemu wyrokowi błąd w ustaleniach faktycznych</w:t>
      </w:r>
    </w:p>
    <w:p>
      <w:r>
        <w:rPr>
          <w:sz w:val="22"/>
          <w:szCs w:val="22"/>
        </w:rPr>
        <w:t xml:space="preserve">przyjętych za jego podstawę, mogący mieć wpływ na treść</w:t>
      </w:r>
    </w:p>
    <w:p>
      <w:r>
        <w:rPr>
          <w:sz w:val="22"/>
          <w:szCs w:val="22"/>
        </w:rPr>
        <w:t xml:space="preserve">orzeczenia, polegający na tym, że:</w:t>
      </w:r>
    </w:p>
    <w:p/>
    <w:p>
      <w:r>
        <w:rPr>
          <w:sz w:val="22"/>
          <w:szCs w:val="22"/>
        </w:rPr>
        <w:t xml:space="preserve">1. Sąd ustalił, że [USTALENIE PRZYTOCZONE Z UZASADNIENIA,</w:t>
      </w:r>
    </w:p>
    <w:p>
      <w:r>
        <w:rPr>
          <w:sz w:val="22"/>
          <w:szCs w:val="22"/>
        </w:rPr>
        <w:t xml:space="preserve">   strona [NUMER] uzasadnienia].</w:t>
      </w:r>
    </w:p>
    <w:p>
      <w:r>
        <w:rPr>
          <w:sz w:val="22"/>
          <w:szCs w:val="22"/>
        </w:rPr>
        <w:t xml:space="preserve">2. Ustalenie to Sąd oparł na [DOWÓD: zeznania [IMIĘ</w:t>
      </w:r>
    </w:p>
    <w:p>
      <w:r>
        <w:rPr>
          <w:sz w:val="22"/>
          <w:szCs w:val="22"/>
        </w:rPr>
        <w:t xml:space="preserve">   I NAZWISKO], karta [NUMER] akt / opinia [NAZWA],</w:t>
      </w:r>
    </w:p>
    <w:p>
      <w:r>
        <w:rPr>
          <w:sz w:val="22"/>
          <w:szCs w:val="22"/>
        </w:rPr>
        <w:t xml:space="preserve">   karta [NUMER]].</w:t>
      </w:r>
    </w:p>
    <w:p>
      <w:r>
        <w:rPr>
          <w:sz w:val="22"/>
          <w:szCs w:val="22"/>
        </w:rPr>
        <w:t xml:space="preserve">3. Z tego dowodu wynika w rzeczywistości, że [CO DOWÓD</w:t>
      </w:r>
    </w:p>
    <w:p>
      <w:r>
        <w:rPr>
          <w:sz w:val="22"/>
          <w:szCs w:val="22"/>
        </w:rPr>
        <w:t xml:space="preserve">   POKAZUJE], a Sąd pominął [DOWÓD PRZECIWNY, karta [NUMER]],</w:t>
      </w:r>
    </w:p>
    <w:p>
      <w:r>
        <w:rPr>
          <w:sz w:val="22"/>
          <w:szCs w:val="22"/>
        </w:rPr>
        <w:t xml:space="preserve">   o którym uzasadnienie milczy (art. 424 par. 1 pkt 1</w:t>
      </w:r>
    </w:p>
    <w:p>
      <w:r>
        <w:rPr>
          <w:sz w:val="22"/>
          <w:szCs w:val="22"/>
        </w:rPr>
        <w:t xml:space="preserve">   Kodeksu postępowania karnego).</w:t>
      </w:r>
    </w:p>
    <w:p>
      <w:r>
        <w:rPr>
          <w:sz w:val="22"/>
          <w:szCs w:val="22"/>
        </w:rPr>
        <w:t xml:space="preserve">4. Prawidłowe ustalenie tej okoliczności mogło doprowadzić do</w:t>
      </w:r>
    </w:p>
    <w:p>
      <w:r>
        <w:rPr>
          <w:sz w:val="22"/>
          <w:szCs w:val="22"/>
        </w:rPr>
        <w:t xml:space="preserve">   [odmiennego rozstrzygnięcia o sprawstwie / przyjęcia, że</w:t>
      </w:r>
    </w:p>
    <w:p>
      <w:r>
        <w:rPr>
          <w:sz w:val="22"/>
          <w:szCs w:val="22"/>
        </w:rPr>
        <w:t xml:space="preserve">   ....................], więc uchybienie mogło mieć wpływ</w:t>
      </w:r>
    </w:p>
    <w:p>
      <w:r>
        <w:rPr>
          <w:sz w:val="22"/>
          <w:szCs w:val="22"/>
        </w:rPr>
        <w:t xml:space="preserve">   na treść wyroku.</w:t>
      </w:r>
    </w:p>
    <w:p/>
    <w:p>
      <w:r>
        <w:rPr>
          <w:sz w:val="22"/>
          <w:szCs w:val="22"/>
        </w:rPr>
        <w:t xml:space="preserve">WNIOSEK</w:t>
      </w:r>
    </w:p>
    <w:p/>
    <w:p>
      <w:r>
        <w:rPr>
          <w:sz w:val="22"/>
          <w:szCs w:val="22"/>
        </w:rPr>
        <w:t xml:space="preserve">Wnoszę o zmianę zaskarżonego wyroku przez [uniewinnienie mnie</w:t>
      </w:r>
    </w:p>
    <w:p>
      <w:r>
        <w:rPr>
          <w:sz w:val="22"/>
          <w:szCs w:val="22"/>
        </w:rPr>
        <w:t xml:space="preserve">od zarzucanego czynu / ustalenie, że ....................],</w:t>
      </w:r>
    </w:p>
    <w:p>
      <w:r>
        <w:rPr>
          <w:sz w:val="22"/>
          <w:szCs w:val="22"/>
        </w:rPr>
        <w:t xml:space="preserve">ewentualnie o uchylenie wyroku i przekazanie sprawy Sądowi</w:t>
      </w:r>
    </w:p>
    <w:p>
      <w:r>
        <w:rPr>
          <w:sz w:val="22"/>
          <w:szCs w:val="22"/>
        </w:rPr>
        <w:t xml:space="preserve">Rejonowemu w [MIEJSCOWOŚĆ] do ponownego rozpoznania.</w:t>
      </w:r>
    </w:p>
    <w:p/>
    <w:p>
      <w:r>
        <w:rPr>
          <w:sz w:val="22"/>
          <w:szCs w:val="22"/>
        </w:rPr>
        <w:t xml:space="preserve">[Ewentualnie: wnoszę o przeprowadzenie dowodu z [DOWÓD],</w:t>
      </w:r>
    </w:p>
    <w:p>
      <w:r>
        <w:rPr>
          <w:sz w:val="22"/>
          <w:szCs w:val="22"/>
        </w:rPr>
        <w:t xml:space="preserve">którego nie mogłem powołać przed Sądem pierwszej instancji,</w:t>
      </w:r>
    </w:p>
    <w:p>
      <w:r>
        <w:rPr>
          <w:sz w:val="22"/>
          <w:szCs w:val="22"/>
        </w:rPr>
        <w:t xml:space="preserve">ponieważ [PRZYCZYNA] (art. 427 par. 3 Kodeksu postępowania</w:t>
      </w:r>
    </w:p>
    <w:p>
      <w:r>
        <w:rPr>
          <w:sz w:val="22"/>
          <w:szCs w:val="22"/>
        </w:rPr>
        <w:t xml:space="preserve">karnego).]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[Rozwiń punkty 1-4 w tej samej kolejności: ustalenie, dowód,</w:t>
      </w:r>
    </w:p>
    <w:p>
      <w:r>
        <w:rPr>
          <w:sz w:val="22"/>
          <w:szCs w:val="22"/>
        </w:rPr>
        <w:t xml:space="preserve">rzeczywista treść dowodu, dowód pominięty, wpływ na wyrok.]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apelacji dla stron przeciwnych,</w:t>
      </w:r>
    </w:p>
    <w:p>
      <w:r>
        <w:rPr>
          <w:sz w:val="22"/>
          <w:szCs w:val="22"/>
        </w:rPr>
        <w:t xml:space="preserve">- [wykaz kart akt, do których odsyła zarzut].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